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5812BA" w:rsidP="00E251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E251DA" w:rsidRPr="00E251DA">
        <w:rPr>
          <w:rFonts w:ascii="Times New Roman" w:hAnsi="Times New Roman" w:cs="Times New Roman"/>
          <w:sz w:val="24"/>
          <w:szCs w:val="24"/>
        </w:rPr>
        <w:t xml:space="preserve">Бизнес аналитика и Big Data (7M07113), Лингвистика (7M02307), </w:t>
      </w: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1DA" w:rsidRDefault="00E251D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94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C6594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65948">
        <w:rPr>
          <w:rFonts w:ascii="Times New Roman" w:hAnsi="Times New Roman" w:cs="Times New Roman"/>
          <w:b/>
          <w:sz w:val="24"/>
          <w:szCs w:val="24"/>
        </w:rPr>
        <w:t>3</w:t>
      </w:r>
      <w:r w:rsidR="0000749E">
        <w:rPr>
          <w:rFonts w:ascii="Times New Roman" w:hAnsi="Times New Roman" w:cs="Times New Roman"/>
          <w:b/>
          <w:sz w:val="24"/>
          <w:szCs w:val="24"/>
        </w:rPr>
        <w:t>-</w:t>
      </w:r>
      <w:r w:rsidR="00C65948">
        <w:rPr>
          <w:rFonts w:ascii="Times New Roman" w:hAnsi="Times New Roman" w:cs="Times New Roman"/>
          <w:b/>
          <w:sz w:val="24"/>
          <w:szCs w:val="24"/>
        </w:rPr>
        <w:t>и</w:t>
      </w:r>
      <w:bookmarkStart w:id="0" w:name="_GoBack"/>
      <w:bookmarkEnd w:id="0"/>
      <w:r w:rsidR="0000749E">
        <w:rPr>
          <w:rFonts w:ascii="Times New Roman" w:hAnsi="Times New Roman" w:cs="Times New Roman"/>
          <w:b/>
          <w:sz w:val="24"/>
          <w:szCs w:val="24"/>
        </w:rPr>
        <w:t>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251DA">
        <w:rPr>
          <w:rFonts w:ascii="Times New Roman" w:hAnsi="Times New Roman" w:cs="Times New Roman"/>
          <w:b/>
          <w:sz w:val="24"/>
          <w:szCs w:val="24"/>
        </w:rPr>
        <w:t>Весенний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E251DA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E251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251DA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магистрантов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C3D98">
        <w:rPr>
          <w:rFonts w:ascii="Times New Roman" w:hAnsi="Times New Roman" w:cs="Times New Roman"/>
          <w:sz w:val="24"/>
          <w:szCs w:val="24"/>
        </w:rPr>
        <w:t>3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силлабуса дисциплины «Психология управления»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13. Классификация подходов к принятию управленческих решений в контроллинге.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  <w:t>Ахтаева Н.С., Абдижаппарова А.И., Бекбаева З.Н. Басқару психология. – Алматы: Қазақ университеті,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Юнити,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>Кремень М.А. Психология и управление. – Мн. Харвест,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Трикста,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3C3D98"/>
    <w:rsid w:val="004730B6"/>
    <w:rsid w:val="004E668F"/>
    <w:rsid w:val="004F34C2"/>
    <w:rsid w:val="004F6C3B"/>
    <w:rsid w:val="00562187"/>
    <w:rsid w:val="005812BA"/>
    <w:rsid w:val="005D37A9"/>
    <w:rsid w:val="00765ED8"/>
    <w:rsid w:val="0080567E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95F26"/>
    <w:rsid w:val="00B20978"/>
    <w:rsid w:val="00B26AE0"/>
    <w:rsid w:val="00B6341E"/>
    <w:rsid w:val="00B74FED"/>
    <w:rsid w:val="00B84166"/>
    <w:rsid w:val="00C45A10"/>
    <w:rsid w:val="00C51136"/>
    <w:rsid w:val="00C65948"/>
    <w:rsid w:val="00C76CA3"/>
    <w:rsid w:val="00CC4A44"/>
    <w:rsid w:val="00CF5342"/>
    <w:rsid w:val="00D06911"/>
    <w:rsid w:val="00D26BA0"/>
    <w:rsid w:val="00D74D1C"/>
    <w:rsid w:val="00E251DA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32</cp:revision>
  <dcterms:created xsi:type="dcterms:W3CDTF">2020-12-01T12:20:00Z</dcterms:created>
  <dcterms:modified xsi:type="dcterms:W3CDTF">2024-11-03T11:13:00Z</dcterms:modified>
</cp:coreProperties>
</file>